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 О Л О Ж Е Н И 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о проведении городского конкурса «Минусинский помидор-2020»</w:t>
      </w:r>
    </w:p>
    <w:p w:rsidR="002416C8" w:rsidRPr="002416C8" w:rsidRDefault="002416C8" w:rsidP="002416C8">
      <w:pPr>
        <w:rPr>
          <w:rFonts w:asciiTheme="majorHAnsi" w:hAnsiTheme="majorHAnsi" w:cstheme="majorHAnsi"/>
          <w:b/>
          <w:sz w:val="36"/>
          <w:szCs w:val="36"/>
        </w:rPr>
      </w:pPr>
      <w:r w:rsidRPr="002416C8">
        <w:rPr>
          <w:rFonts w:asciiTheme="majorHAnsi" w:hAnsiTheme="majorHAnsi" w:cstheme="majorHAnsi"/>
          <w:b/>
          <w:sz w:val="36"/>
          <w:szCs w:val="36"/>
        </w:rPr>
        <w:t>1. Общие положения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1.1. Настоящее Положение определяет задачи, участников и номинации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конкурса «Минусинский помидор» (далее - конкурс), сроки проведения,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порядок подачи заявок на участие, порядок формирования конкурсных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комиссий по номинациям, перечень критериев по оценке, порядок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определения и награждения победителей, порядок формирования призового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фонда.</w:t>
      </w:r>
    </w:p>
    <w:p w:rsidR="002416C8" w:rsidRPr="002416C8" w:rsidRDefault="002416C8" w:rsidP="002416C8">
      <w:pPr>
        <w:rPr>
          <w:rFonts w:asciiTheme="majorHAnsi" w:hAnsiTheme="majorHAnsi" w:cstheme="majorHAnsi"/>
          <w:b/>
          <w:sz w:val="36"/>
          <w:szCs w:val="36"/>
        </w:rPr>
      </w:pPr>
      <w:r w:rsidRPr="002416C8">
        <w:rPr>
          <w:rFonts w:asciiTheme="majorHAnsi" w:hAnsiTheme="majorHAnsi" w:cstheme="majorHAnsi"/>
          <w:b/>
          <w:sz w:val="36"/>
          <w:szCs w:val="36"/>
        </w:rPr>
        <w:t>2 Задачи конкурса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2.1. Основными задачами конкурса являются: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- прославление людей труда и результатов их трудовой деятельности;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- привлечение жителей муниципального образования город Минусинск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 участию в проведении краевого праздника «День Минусинского помидора»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с целью создания единой общности граждан;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- формирование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lastRenderedPageBreak/>
        <w:t>привлекательного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имиджа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муниципального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образования город Минусинск;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- продвижение событийного туризма и социально-экономическое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развитие города Минусинска;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- пропаганда здорового образа жизни и возрождение народных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традиций.</w:t>
      </w:r>
    </w:p>
    <w:p w:rsidR="002416C8" w:rsidRPr="002416C8" w:rsidRDefault="002416C8" w:rsidP="002416C8">
      <w:pPr>
        <w:rPr>
          <w:rFonts w:asciiTheme="majorHAnsi" w:hAnsiTheme="majorHAnsi" w:cstheme="majorHAnsi"/>
          <w:b/>
          <w:sz w:val="36"/>
          <w:szCs w:val="36"/>
        </w:rPr>
      </w:pPr>
      <w:r w:rsidRPr="002416C8">
        <w:rPr>
          <w:rFonts w:asciiTheme="majorHAnsi" w:hAnsiTheme="majorHAnsi" w:cstheme="majorHAnsi"/>
          <w:b/>
          <w:sz w:val="36"/>
          <w:szCs w:val="36"/>
        </w:rPr>
        <w:t>3. Дата и место проведения конкурса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3.1. Конкурс по всем номинациям, указанным в пункте 6 настоящего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Положения, проводится в период с 27 июля 2020 года по 17 августа 2020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года.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3.2. Подведение итогов конкурса и награждение победителей состоится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22 августа 2020 года во время проведения краевого праздника «День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 xml:space="preserve">Минусинского помидора» в </w:t>
      </w:r>
      <w:proofErr w:type="spellStart"/>
      <w:r w:rsidRPr="002416C8">
        <w:rPr>
          <w:rFonts w:asciiTheme="majorHAnsi" w:hAnsiTheme="majorHAnsi" w:cstheme="majorHAnsi"/>
          <w:sz w:val="36"/>
          <w:szCs w:val="36"/>
        </w:rPr>
        <w:t>online</w:t>
      </w:r>
      <w:proofErr w:type="spellEnd"/>
      <w:r w:rsidRPr="002416C8">
        <w:rPr>
          <w:rFonts w:asciiTheme="majorHAnsi" w:hAnsiTheme="majorHAnsi" w:cstheme="majorHAnsi"/>
          <w:sz w:val="36"/>
          <w:szCs w:val="36"/>
        </w:rPr>
        <w:t>-формате.</w:t>
      </w:r>
    </w:p>
    <w:p w:rsidR="002416C8" w:rsidRPr="002416C8" w:rsidRDefault="002416C8" w:rsidP="002416C8">
      <w:pPr>
        <w:rPr>
          <w:rFonts w:asciiTheme="majorHAnsi" w:hAnsiTheme="majorHAnsi" w:cstheme="majorHAnsi"/>
          <w:b/>
          <w:sz w:val="36"/>
          <w:szCs w:val="36"/>
        </w:rPr>
      </w:pPr>
      <w:r w:rsidRPr="002416C8">
        <w:rPr>
          <w:rFonts w:asciiTheme="majorHAnsi" w:hAnsiTheme="majorHAnsi" w:cstheme="majorHAnsi"/>
          <w:b/>
          <w:sz w:val="36"/>
          <w:szCs w:val="36"/>
        </w:rPr>
        <w:t>4. Условия участия в конкурсе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4.1. В конкурсе имеет право участвовать любой житель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муниципального образования город Минусинск, зарегистрированный по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lastRenderedPageBreak/>
        <w:t>месту жительства или пребывания в г. Минусинске и имеющий в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пользовании приусадебный или дачный участок, расположенный на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территории муниципального образования город Минусинск, права на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 xml:space="preserve">который документально подтверждены на имя заявителя. 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4.2. Для участия в конкурсе необходимо, в срок с 27 июля 2020 года по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14 августа 2020 года, подать в Администрацию города Минусинска заявку в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письменной форм</w:t>
      </w:r>
      <w:r w:rsidRPr="002416C8">
        <w:rPr>
          <w:rFonts w:asciiTheme="majorHAnsi" w:hAnsiTheme="majorHAnsi" w:cstheme="majorHAnsi"/>
          <w:sz w:val="36"/>
          <w:szCs w:val="36"/>
        </w:rPr>
        <w:t>е с указанием следующих данных: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фамилии, имени, отчества;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дом</w:t>
      </w:r>
      <w:r w:rsidRPr="002416C8">
        <w:rPr>
          <w:rFonts w:asciiTheme="majorHAnsi" w:hAnsiTheme="majorHAnsi" w:cstheme="majorHAnsi"/>
          <w:sz w:val="36"/>
          <w:szCs w:val="36"/>
        </w:rPr>
        <w:t>ашнего адреса, номера телефона;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номинации конкурса;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наличия участка.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Участники имеют право подать заявку только в одну номинацию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конкурса.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 заявке прилагаются: копия паспорта, копия ИНН, копия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правоустанавливающего документа на земельный участок.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Заявки принимаются по адресу: г. Минусинск, ул. Гоголя, 68, в рабочие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дни с 14 часов 00 минут до 17 часов 00 минут, кабинет № 5.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Вопросы и консультации можно получить по тел. 2-19-18.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lastRenderedPageBreak/>
        <w:t xml:space="preserve">С целью исключения условий для распространения </w:t>
      </w:r>
      <w:proofErr w:type="spellStart"/>
      <w:r w:rsidRPr="002416C8">
        <w:rPr>
          <w:rFonts w:asciiTheme="majorHAnsi" w:hAnsiTheme="majorHAnsi" w:cstheme="majorHAnsi"/>
          <w:sz w:val="36"/>
          <w:szCs w:val="36"/>
        </w:rPr>
        <w:t>коронавирусной</w:t>
      </w:r>
      <w:proofErr w:type="spellEnd"/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инфекции, при подаче заявки заявитель должен соблюдать санитарно-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эпидемиологические требования: использование средств индивидуальной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защиты органов дыхания (масок, респираторов) и перчаток. При входе в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здание – обязательная обработка рук дезинфицирующим средством,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бесконтактный контроль температуры тела. Необходимо соблюдать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дистанцию - не менее 1,5 метра.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При осмотре участков конкурсной комиссией заявитель также должен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использовать средства индивидуальной защиты.</w:t>
      </w:r>
    </w:p>
    <w:p w:rsidR="002416C8" w:rsidRPr="002416C8" w:rsidRDefault="002416C8" w:rsidP="002416C8">
      <w:pPr>
        <w:rPr>
          <w:rFonts w:asciiTheme="majorHAnsi" w:hAnsiTheme="majorHAnsi" w:cstheme="majorHAnsi"/>
          <w:b/>
          <w:sz w:val="36"/>
          <w:szCs w:val="36"/>
        </w:rPr>
      </w:pPr>
      <w:r w:rsidRPr="002416C8">
        <w:rPr>
          <w:rFonts w:asciiTheme="majorHAnsi" w:hAnsiTheme="majorHAnsi" w:cstheme="majorHAnsi"/>
          <w:b/>
          <w:sz w:val="36"/>
          <w:szCs w:val="36"/>
        </w:rPr>
        <w:t>5. Порядок формирования конкурсных комиссий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5.1. Оргкомитет по подготовке и проведению краевого праздника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«День Минусинского помидора» не позднее 17 июля 2020 года формирует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конкурсную комиссию по номинации «Минусинский чемпион - 2020» в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составе 9 (девяти) человек: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- 1 член от Совета Почетных граждан города Минусинска;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lastRenderedPageBreak/>
        <w:t>- 2 члена от сельскохозяйственной научной организации;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- 3 члена от общественности города Минусинска;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- 1 член представитель СМИ;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- 2 члена комиссии от органов местного самоуправления, подотчетных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Администрации города Минусинска, муниципальных казенных и бюджетных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учреждений.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5.2. Конкурсные комиссии по другим номинациям, указанным в пункте 6 настоящего Положения, создаются оргкомитетом по проведению конкурса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«Минусинский помидор» в составе 5 человек.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5.3. С целью профилактики рисков, связанных с распространением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proofErr w:type="spellStart"/>
      <w:r w:rsidRPr="002416C8">
        <w:rPr>
          <w:rFonts w:asciiTheme="majorHAnsi" w:hAnsiTheme="majorHAnsi" w:cstheme="majorHAnsi"/>
          <w:sz w:val="36"/>
          <w:szCs w:val="36"/>
        </w:rPr>
        <w:t>коронавирусной</w:t>
      </w:r>
      <w:proofErr w:type="spellEnd"/>
      <w:r w:rsidRPr="002416C8">
        <w:rPr>
          <w:rFonts w:asciiTheme="majorHAnsi" w:hAnsiTheme="majorHAnsi" w:cstheme="majorHAnsi"/>
          <w:sz w:val="36"/>
          <w:szCs w:val="36"/>
        </w:rPr>
        <w:t xml:space="preserve"> инфекции (COVID-19), при посещении участков конкурсные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комиссии должны соблюдать санитарно-эпидемиологические требования: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использовать средства индивидуальной защиты органов дыхания (маски,</w:t>
      </w:r>
      <w:r>
        <w:rPr>
          <w:rFonts w:asciiTheme="majorHAnsi" w:hAnsiTheme="majorHAnsi" w:cstheme="majorHAnsi"/>
          <w:sz w:val="36"/>
          <w:szCs w:val="36"/>
        </w:rPr>
        <w:t xml:space="preserve"> </w:t>
      </w:r>
      <w:r w:rsidRPr="002416C8">
        <w:rPr>
          <w:rFonts w:asciiTheme="majorHAnsi" w:hAnsiTheme="majorHAnsi" w:cstheme="majorHAnsi"/>
          <w:sz w:val="36"/>
          <w:szCs w:val="36"/>
        </w:rPr>
        <w:t>респираторы), перчатки, а также специальные антисептические и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дезинфицирующие средства.</w:t>
      </w:r>
    </w:p>
    <w:p w:rsidR="002416C8" w:rsidRPr="002416C8" w:rsidRDefault="002416C8" w:rsidP="002416C8">
      <w:pPr>
        <w:rPr>
          <w:rFonts w:asciiTheme="majorHAnsi" w:hAnsiTheme="majorHAnsi" w:cstheme="majorHAnsi"/>
          <w:b/>
          <w:sz w:val="36"/>
          <w:szCs w:val="36"/>
        </w:rPr>
      </w:pPr>
      <w:r w:rsidRPr="002416C8">
        <w:rPr>
          <w:rFonts w:asciiTheme="majorHAnsi" w:hAnsiTheme="majorHAnsi" w:cstheme="majorHAnsi"/>
          <w:b/>
          <w:sz w:val="36"/>
          <w:szCs w:val="36"/>
        </w:rPr>
        <w:t>6. Номинации конкурса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6.1. Номинация «Минусинский чемпион - 2020».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Участвуют только физические лица.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lastRenderedPageBreak/>
        <w:t>Критерии оценки: плоды томата по внешнему виду должны быть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свежими, целыми, без повреждений болезнями и вредителями, без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механических повреждений, чистыми, правильной формы, соответствующей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 xml:space="preserve">сорту, </w:t>
      </w:r>
      <w:proofErr w:type="spellStart"/>
      <w:r w:rsidRPr="002416C8">
        <w:rPr>
          <w:rFonts w:asciiTheme="majorHAnsi" w:hAnsiTheme="majorHAnsi" w:cstheme="majorHAnsi"/>
          <w:sz w:val="36"/>
          <w:szCs w:val="36"/>
        </w:rPr>
        <w:t>неперезревшими</w:t>
      </w:r>
      <w:proofErr w:type="spellEnd"/>
      <w:r w:rsidRPr="002416C8">
        <w:rPr>
          <w:rFonts w:asciiTheme="majorHAnsi" w:hAnsiTheme="majorHAnsi" w:cstheme="majorHAnsi"/>
          <w:sz w:val="36"/>
          <w:szCs w:val="36"/>
        </w:rPr>
        <w:t xml:space="preserve"> (допускаются зеленые, бурые, в целях участия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 xml:space="preserve">плодов томата в краевом празднике «День Минусинского помидора» в </w:t>
      </w:r>
      <w:proofErr w:type="spellStart"/>
      <w:r w:rsidRPr="002416C8">
        <w:rPr>
          <w:rFonts w:asciiTheme="majorHAnsi" w:hAnsiTheme="majorHAnsi" w:cstheme="majorHAnsi"/>
          <w:sz w:val="36"/>
          <w:szCs w:val="36"/>
        </w:rPr>
        <w:t>online</w:t>
      </w:r>
      <w:proofErr w:type="spellEnd"/>
      <w:r w:rsidRPr="002416C8">
        <w:rPr>
          <w:rFonts w:asciiTheme="majorHAnsi" w:hAnsiTheme="majorHAnsi" w:cstheme="majorHAnsi"/>
          <w:sz w:val="36"/>
          <w:szCs w:val="36"/>
        </w:rPr>
        <w:t>-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формате). Перезрелые и сильно корявые плоды комиссией не принимаются,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но отмечаются в акте.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Допускается срастание завязей у плода, но не допускается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пространства между ними. Допускается только одна плодоножка. Окраска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плода желтая, зеленая, бурая, красная, розовая, оранжевая. Количество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 xml:space="preserve">плодов не менее трех </w:t>
      </w:r>
      <w:proofErr w:type="gramStart"/>
      <w:r w:rsidRPr="002416C8">
        <w:rPr>
          <w:rFonts w:asciiTheme="majorHAnsi" w:hAnsiTheme="majorHAnsi" w:cstheme="majorHAnsi"/>
          <w:sz w:val="36"/>
          <w:szCs w:val="36"/>
        </w:rPr>
        <w:t>на кусту</w:t>
      </w:r>
      <w:proofErr w:type="gramEnd"/>
      <w:r w:rsidRPr="002416C8">
        <w:rPr>
          <w:rFonts w:asciiTheme="majorHAnsi" w:hAnsiTheme="majorHAnsi" w:cstheme="majorHAnsi"/>
          <w:sz w:val="36"/>
          <w:szCs w:val="36"/>
        </w:rPr>
        <w:t>. Масса плода – наивысшая.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На конкурс плод срезается с куста у основания плодоножки,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фотографируется, взвешивается в присутствии членов конкурсной комиссии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и участника конкурса (заявителя), составляется акт в двух экземплярах (один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для конкурсанта, второй – для конкурсной комиссии).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lastRenderedPageBreak/>
        <w:t>В случае если в конкурсе определяются два помидора с одинаковым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весом, выращенные в теплице или открытом грунте, предпочтение отдается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помидору, выращенному в открытом грунте.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Количество кустов помидор на участке - не менее 50. Последний день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осмотра помидор на участке – 17 августа 2020 г.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По данной номинации определяются три призовых места с учетом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вышеуказанных критериев с призовым фондом.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Главный приз будет озвучен на церемонии награждения победителя.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Срезанные плоды помидор забирает комиссия для организации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выставки «Минусинский помидор - 2020».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6.2. Номинация «Лучшая усадьба» - на лучший участок среди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физических лиц. Многообразие садово-огородных культур, наличие редких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растений, включая цветочно-декорированные композиции с элементами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зеленой архитектуры. Ухоженность, эстетическая привлекательность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участка, наличие элементов декора на строениях, на самом участке.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lastRenderedPageBreak/>
        <w:t>Обильное массовое плодоношение или цветение имеющихся садово-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огородных растений. Обязательное условие – наличие томатов (не менее 40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кустов). Приветствуется наличие сортов минусинской селекции.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По данной номинации определяются три призовых места с учетом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вышеуказанных критериев с призовым фондом.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6.3. Номинация «Молодые огородники» - среди физических лиц.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Возраст участников номинации от 14 до 35 лет. «Огород» должен быть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ухоженным, без сорняков. На участке должно быть не менее 40 кустов томатов. Приветствуется наличие минусинской селекции («Минусинский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крупный», «Бычье сердце», «Яблочный», «Картофельный», «Воловье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сердце», «Бычий лоб», «Стаканчики минусинские», «</w:t>
      </w:r>
      <w:proofErr w:type="spellStart"/>
      <w:r w:rsidRPr="002416C8">
        <w:rPr>
          <w:rFonts w:asciiTheme="majorHAnsi" w:hAnsiTheme="majorHAnsi" w:cstheme="majorHAnsi"/>
          <w:sz w:val="36"/>
          <w:szCs w:val="36"/>
        </w:rPr>
        <w:t>Перцевидный</w:t>
      </w:r>
      <w:proofErr w:type="spellEnd"/>
      <w:r w:rsidRPr="002416C8">
        <w:rPr>
          <w:rFonts w:asciiTheme="majorHAnsi" w:hAnsiTheme="majorHAnsi" w:cstheme="majorHAnsi"/>
          <w:sz w:val="36"/>
          <w:szCs w:val="36"/>
        </w:rPr>
        <w:t xml:space="preserve"> длинный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минусинский» и другие). Растения томатов должны быть урожайными не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только по весу плодов (5-7 кг с куста), но и по количеству плодов (не менее 5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 xml:space="preserve">плодов </w:t>
      </w:r>
      <w:proofErr w:type="gramStart"/>
      <w:r w:rsidRPr="002416C8">
        <w:rPr>
          <w:rFonts w:asciiTheme="majorHAnsi" w:hAnsiTheme="majorHAnsi" w:cstheme="majorHAnsi"/>
          <w:sz w:val="36"/>
          <w:szCs w:val="36"/>
        </w:rPr>
        <w:t>на кусту</w:t>
      </w:r>
      <w:proofErr w:type="gramEnd"/>
      <w:r w:rsidRPr="002416C8">
        <w:rPr>
          <w:rFonts w:asciiTheme="majorHAnsi" w:hAnsiTheme="majorHAnsi" w:cstheme="majorHAnsi"/>
          <w:sz w:val="36"/>
          <w:szCs w:val="36"/>
        </w:rPr>
        <w:t>). Плодородность томатов оценивается визуально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lastRenderedPageBreak/>
        <w:t>(количество плодов, кистей, завязей).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По данной номинации определяются три призовых места с учетом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вышеуказанных критериев с призовым фондом.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6.4. Победители конкурсов предыдущих лет, занявшие первые места в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номинациях «Минусинский чемпион», «Лучшая усадьба» («Образцовый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приусадебный участок»), «Молодые огородники» в течение пяти лет с даты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объявления их победителями, не принимают участие в конкурсе в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номинации, в которой они заняли первые места.</w:t>
      </w:r>
    </w:p>
    <w:p w:rsidR="002416C8" w:rsidRPr="002416C8" w:rsidRDefault="002416C8" w:rsidP="002416C8">
      <w:pPr>
        <w:rPr>
          <w:rFonts w:asciiTheme="majorHAnsi" w:hAnsiTheme="majorHAnsi" w:cstheme="majorHAnsi"/>
          <w:b/>
          <w:sz w:val="36"/>
          <w:szCs w:val="36"/>
        </w:rPr>
      </w:pPr>
      <w:r w:rsidRPr="002416C8">
        <w:rPr>
          <w:rFonts w:asciiTheme="majorHAnsi" w:hAnsiTheme="majorHAnsi" w:cstheme="majorHAnsi"/>
          <w:b/>
          <w:sz w:val="36"/>
          <w:szCs w:val="36"/>
        </w:rPr>
        <w:t>7. Формирование призового фонда конкурса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7.1. Приз</w:t>
      </w:r>
      <w:r>
        <w:rPr>
          <w:rFonts w:asciiTheme="majorHAnsi" w:hAnsiTheme="majorHAnsi" w:cstheme="majorHAnsi"/>
          <w:sz w:val="36"/>
          <w:szCs w:val="36"/>
        </w:rPr>
        <w:t>овой фонд конкурса формируется: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по номинации «Минусинский чемпион - 2020» - за счет спонсорских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средств;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по номинациям, обозначенным в настоящем Положении, - за счет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финансового обеспечения выполнения муниципального задания на оказание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муниципальных услуг (выполнение р</w:t>
      </w:r>
      <w:r>
        <w:rPr>
          <w:rFonts w:asciiTheme="majorHAnsi" w:hAnsiTheme="majorHAnsi" w:cstheme="majorHAnsi"/>
          <w:sz w:val="36"/>
          <w:szCs w:val="36"/>
        </w:rPr>
        <w:t xml:space="preserve">абот) муниципального бюджетного учреждения культуры «Центр культурного </w:t>
      </w:r>
      <w:r w:rsidRPr="002416C8">
        <w:rPr>
          <w:rFonts w:asciiTheme="majorHAnsi" w:hAnsiTheme="majorHAnsi" w:cstheme="majorHAnsi"/>
          <w:sz w:val="36"/>
          <w:szCs w:val="36"/>
        </w:rPr>
        <w:t>развития»</w:t>
      </w:r>
      <w:r>
        <w:rPr>
          <w:rFonts w:asciiTheme="majorHAnsi" w:hAnsiTheme="majorHAnsi" w:cstheme="majorHAnsi"/>
          <w:sz w:val="36"/>
          <w:szCs w:val="36"/>
        </w:rPr>
        <w:t xml:space="preserve"> </w:t>
      </w:r>
      <w:r w:rsidRPr="002416C8">
        <w:rPr>
          <w:rFonts w:asciiTheme="majorHAnsi" w:hAnsiTheme="majorHAnsi" w:cstheme="majorHAnsi"/>
          <w:sz w:val="36"/>
          <w:szCs w:val="36"/>
        </w:rPr>
        <w:t>согласно</w:t>
      </w:r>
      <w:r>
        <w:rPr>
          <w:rFonts w:asciiTheme="majorHAnsi" w:hAnsiTheme="majorHAnsi" w:cstheme="majorHAnsi"/>
          <w:sz w:val="36"/>
          <w:szCs w:val="36"/>
        </w:rPr>
        <w:t xml:space="preserve"> </w:t>
      </w:r>
      <w:r w:rsidRPr="002416C8">
        <w:rPr>
          <w:rFonts w:asciiTheme="majorHAnsi" w:hAnsiTheme="majorHAnsi" w:cstheme="majorHAnsi"/>
          <w:sz w:val="36"/>
          <w:szCs w:val="36"/>
        </w:rPr>
        <w:t xml:space="preserve">муниципальной программе «Культура </w:t>
      </w:r>
      <w:r w:rsidRPr="002416C8">
        <w:rPr>
          <w:rFonts w:asciiTheme="majorHAnsi" w:hAnsiTheme="majorHAnsi" w:cstheme="majorHAnsi"/>
          <w:sz w:val="36"/>
          <w:szCs w:val="36"/>
        </w:rPr>
        <w:lastRenderedPageBreak/>
        <w:t>города Минусинска», подпрограмме 2</w:t>
      </w:r>
      <w:r>
        <w:rPr>
          <w:rFonts w:asciiTheme="majorHAnsi" w:hAnsiTheme="majorHAnsi" w:cstheme="majorHAnsi"/>
          <w:sz w:val="36"/>
          <w:szCs w:val="36"/>
        </w:rPr>
        <w:t xml:space="preserve"> </w:t>
      </w:r>
      <w:r w:rsidRPr="002416C8">
        <w:rPr>
          <w:rFonts w:asciiTheme="majorHAnsi" w:hAnsiTheme="majorHAnsi" w:cstheme="majorHAnsi"/>
          <w:sz w:val="36"/>
          <w:szCs w:val="36"/>
        </w:rPr>
        <w:t>«Искусство и народное творчество», а также за счет средств приносящей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доход деятельности муниципального бюджетного учреждения культуры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«Центр культурного развития» и спонсорских средств. Формирование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стоимости призов за счет средств местного бюджета определяется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конкурсной комиссией.</w:t>
      </w:r>
    </w:p>
    <w:p w:rsidR="002416C8" w:rsidRPr="002416C8" w:rsidRDefault="002416C8" w:rsidP="002416C8">
      <w:pPr>
        <w:rPr>
          <w:rFonts w:asciiTheme="majorHAnsi" w:hAnsiTheme="majorHAnsi" w:cstheme="majorHAnsi"/>
          <w:b/>
          <w:sz w:val="36"/>
          <w:szCs w:val="36"/>
        </w:rPr>
      </w:pPr>
      <w:r w:rsidRPr="002416C8">
        <w:rPr>
          <w:rFonts w:asciiTheme="majorHAnsi" w:hAnsiTheme="majorHAnsi" w:cstheme="majorHAnsi"/>
          <w:b/>
          <w:sz w:val="36"/>
          <w:szCs w:val="36"/>
        </w:rPr>
        <w:t>8. Награждение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8.1. Конкурсанты получают благодарственные письма.</w:t>
      </w:r>
    </w:p>
    <w:p w:rsidR="002416C8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>8.2. Победителям конкурса вручаются дипломы и памятные подарки.</w:t>
      </w:r>
    </w:p>
    <w:p w:rsidR="00E64430" w:rsidRPr="002416C8" w:rsidRDefault="002416C8" w:rsidP="002416C8">
      <w:pPr>
        <w:rPr>
          <w:rFonts w:asciiTheme="majorHAnsi" w:hAnsiTheme="majorHAnsi" w:cstheme="majorHAnsi"/>
          <w:sz w:val="36"/>
          <w:szCs w:val="36"/>
        </w:rPr>
      </w:pPr>
      <w:r w:rsidRPr="002416C8">
        <w:rPr>
          <w:rFonts w:asciiTheme="majorHAnsi" w:hAnsiTheme="majorHAnsi" w:cstheme="majorHAnsi"/>
          <w:sz w:val="36"/>
          <w:szCs w:val="36"/>
        </w:rPr>
        <w:t xml:space="preserve">Глава города </w:t>
      </w:r>
      <w:r>
        <w:rPr>
          <w:rFonts w:asciiTheme="majorHAnsi" w:hAnsiTheme="majorHAnsi" w:cstheme="majorHAnsi"/>
          <w:sz w:val="36"/>
          <w:szCs w:val="36"/>
        </w:rPr>
        <w:t xml:space="preserve">                                        </w:t>
      </w:r>
      <w:bookmarkStart w:id="0" w:name="_GoBack"/>
      <w:bookmarkEnd w:id="0"/>
      <w:r w:rsidRPr="002416C8">
        <w:rPr>
          <w:rFonts w:asciiTheme="majorHAnsi" w:hAnsiTheme="majorHAnsi" w:cstheme="majorHAnsi"/>
          <w:sz w:val="36"/>
          <w:szCs w:val="36"/>
        </w:rPr>
        <w:t>подпись А.О. Первухин</w:t>
      </w:r>
    </w:p>
    <w:sectPr w:rsidR="00E64430" w:rsidRPr="0024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C8"/>
    <w:rsid w:val="002416C8"/>
    <w:rsid w:val="002548C8"/>
    <w:rsid w:val="00A25745"/>
    <w:rsid w:val="00C526A8"/>
    <w:rsid w:val="00E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1785"/>
  <w15:chartTrackingRefBased/>
  <w15:docId w15:val="{8BA764A6-C681-4FA9-A840-F57FD4C4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2020-07-27T08:14:00Z</dcterms:created>
  <dcterms:modified xsi:type="dcterms:W3CDTF">2020-07-27T08:21:00Z</dcterms:modified>
</cp:coreProperties>
</file>